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7E4B">
      <w:pPr>
        <w:spacing w:line="72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</w:p>
    <w:p w14:paraId="596B0189">
      <w:pPr>
        <w:spacing w:line="72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安徽建筑大学租赁社会车辆申请表</w:t>
      </w:r>
    </w:p>
    <w:p w14:paraId="4749F9BF">
      <w:pPr>
        <w:ind w:firstLine="280" w:firstLineChars="1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使用单位（盖章）：               申请日期：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6481"/>
      </w:tblGrid>
      <w:tr w14:paraId="176D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727" w:type="dxa"/>
            <w:noWrap/>
            <w:vAlign w:val="center"/>
          </w:tcPr>
          <w:p w14:paraId="6A72E811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使用单位</w:t>
            </w:r>
          </w:p>
        </w:tc>
        <w:tc>
          <w:tcPr>
            <w:tcW w:w="6481" w:type="dxa"/>
            <w:noWrap/>
            <w:vAlign w:val="center"/>
          </w:tcPr>
          <w:p w14:paraId="2F0526FE">
            <w:pPr>
              <w:rPr>
                <w:rFonts w:ascii="宋体" w:hAnsi="宋体"/>
                <w:bCs/>
                <w:color w:val="000000"/>
              </w:rPr>
            </w:pPr>
          </w:p>
        </w:tc>
      </w:tr>
      <w:tr w14:paraId="6D1B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727" w:type="dxa"/>
            <w:noWrap/>
            <w:vAlign w:val="center"/>
          </w:tcPr>
          <w:p w14:paraId="3A70CD86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使用人</w:t>
            </w:r>
          </w:p>
        </w:tc>
        <w:tc>
          <w:tcPr>
            <w:tcW w:w="6481" w:type="dxa"/>
            <w:noWrap/>
            <w:vAlign w:val="center"/>
          </w:tcPr>
          <w:p w14:paraId="71AE1CBC">
            <w:pPr>
              <w:rPr>
                <w:rFonts w:ascii="宋体" w:hAnsi="宋体"/>
                <w:bCs/>
                <w:color w:val="000000"/>
              </w:rPr>
            </w:pPr>
          </w:p>
        </w:tc>
      </w:tr>
      <w:tr w14:paraId="75F7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1727" w:type="dxa"/>
            <w:noWrap/>
            <w:vAlign w:val="center"/>
          </w:tcPr>
          <w:p w14:paraId="1A9EC1EC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租车事由</w:t>
            </w:r>
          </w:p>
        </w:tc>
        <w:tc>
          <w:tcPr>
            <w:tcW w:w="6481" w:type="dxa"/>
            <w:noWrap/>
            <w:vAlign w:val="center"/>
          </w:tcPr>
          <w:p w14:paraId="55D10F58">
            <w:pPr>
              <w:rPr>
                <w:rFonts w:ascii="宋体" w:hAnsi="宋体"/>
                <w:bCs/>
                <w:color w:val="000000"/>
              </w:rPr>
            </w:pPr>
          </w:p>
        </w:tc>
      </w:tr>
      <w:tr w14:paraId="2978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727" w:type="dxa"/>
            <w:vMerge w:val="restart"/>
            <w:noWrap/>
            <w:vAlign w:val="center"/>
          </w:tcPr>
          <w:p w14:paraId="11253ED0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租赁公司</w:t>
            </w:r>
          </w:p>
        </w:tc>
        <w:tc>
          <w:tcPr>
            <w:tcW w:w="6481" w:type="dxa"/>
            <w:noWrap/>
            <w:vAlign w:val="center"/>
          </w:tcPr>
          <w:p w14:paraId="4DC71108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安徽捷顺汽车服务有限公司 费率77%</w:t>
            </w:r>
          </w:p>
          <w:p w14:paraId="7158FBBC">
            <w:pPr>
              <w:ind w:firstLine="480" w:firstLineChars="20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联系人：邹敏19556523768，张燕1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3865985419</w:t>
            </w:r>
          </w:p>
          <w:p w14:paraId="0FC71AC9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4328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727" w:type="dxa"/>
            <w:vMerge w:val="continue"/>
            <w:noWrap/>
            <w:vAlign w:val="center"/>
          </w:tcPr>
          <w:p w14:paraId="289DDC8B"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6481" w:type="dxa"/>
            <w:noWrap/>
            <w:vAlign w:val="center"/>
          </w:tcPr>
          <w:p w14:paraId="657A178D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合肥京皖汽车服务有限公司  费率80%</w:t>
            </w:r>
          </w:p>
          <w:p w14:paraId="5EC48E28">
            <w:pPr>
              <w:ind w:firstLine="480" w:firstLineChars="200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联系人：梁剑1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9154008272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，李永鑫 15375352990</w:t>
            </w:r>
          </w:p>
        </w:tc>
      </w:tr>
      <w:tr w14:paraId="024B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1727" w:type="dxa"/>
            <w:vMerge w:val="continue"/>
            <w:noWrap/>
            <w:vAlign w:val="center"/>
          </w:tcPr>
          <w:p w14:paraId="48DE64A0"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6481" w:type="dxa"/>
            <w:noWrap/>
            <w:vAlign w:val="center"/>
          </w:tcPr>
          <w:p w14:paraId="0E5610FD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合肥皖旅旅游汽车服务有限公司  费率8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%</w:t>
            </w:r>
          </w:p>
          <w:p w14:paraId="61652DF3">
            <w:pPr>
              <w:ind w:firstLine="480" w:firstLineChars="200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联系人：张丽1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5056084524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，张红兵1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3866113373</w:t>
            </w:r>
          </w:p>
        </w:tc>
      </w:tr>
      <w:tr w14:paraId="5E43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27" w:type="dxa"/>
            <w:noWrap/>
            <w:vAlign w:val="center"/>
          </w:tcPr>
          <w:p w14:paraId="1F150971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租用车型</w:t>
            </w:r>
          </w:p>
        </w:tc>
        <w:tc>
          <w:tcPr>
            <w:tcW w:w="6481" w:type="dxa"/>
            <w:noWrap/>
            <w:vAlign w:val="center"/>
          </w:tcPr>
          <w:p w14:paraId="7DB7CE16">
            <w:pPr>
              <w:rPr>
                <w:rFonts w:ascii="宋体" w:hAnsi="宋体"/>
                <w:bCs/>
                <w:color w:val="000000"/>
              </w:rPr>
            </w:pPr>
            <w:bookmarkStart w:id="0" w:name="_GoBack"/>
            <w:bookmarkEnd w:id="0"/>
          </w:p>
        </w:tc>
      </w:tr>
      <w:tr w14:paraId="3C29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27" w:type="dxa"/>
            <w:noWrap/>
            <w:vAlign w:val="center"/>
          </w:tcPr>
          <w:p w14:paraId="280B5168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使用时间</w:t>
            </w:r>
          </w:p>
        </w:tc>
        <w:tc>
          <w:tcPr>
            <w:tcW w:w="6481" w:type="dxa"/>
            <w:noWrap/>
            <w:vAlign w:val="center"/>
          </w:tcPr>
          <w:p w14:paraId="0B18E976">
            <w:pPr>
              <w:rPr>
                <w:rFonts w:ascii="宋体" w:hAnsi="宋体"/>
                <w:bCs/>
                <w:color w:val="000000"/>
              </w:rPr>
            </w:pPr>
          </w:p>
        </w:tc>
      </w:tr>
      <w:tr w14:paraId="4E06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27" w:type="dxa"/>
            <w:noWrap/>
            <w:vAlign w:val="center"/>
          </w:tcPr>
          <w:p w14:paraId="2CC4CB10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起止地点</w:t>
            </w:r>
          </w:p>
        </w:tc>
        <w:tc>
          <w:tcPr>
            <w:tcW w:w="6481" w:type="dxa"/>
            <w:noWrap/>
            <w:vAlign w:val="center"/>
          </w:tcPr>
          <w:p w14:paraId="27912DCA">
            <w:pPr>
              <w:rPr>
                <w:rFonts w:ascii="宋体" w:hAnsi="宋体"/>
                <w:bCs/>
                <w:color w:val="000000"/>
              </w:rPr>
            </w:pPr>
          </w:p>
        </w:tc>
      </w:tr>
      <w:tr w14:paraId="28EC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27" w:type="dxa"/>
            <w:noWrap/>
            <w:vAlign w:val="center"/>
          </w:tcPr>
          <w:p w14:paraId="3B0EF2C8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租用天数</w:t>
            </w:r>
          </w:p>
        </w:tc>
        <w:tc>
          <w:tcPr>
            <w:tcW w:w="6481" w:type="dxa"/>
            <w:noWrap/>
            <w:vAlign w:val="center"/>
          </w:tcPr>
          <w:p w14:paraId="0EA56F10">
            <w:pPr>
              <w:rPr>
                <w:rFonts w:ascii="宋体" w:hAnsi="宋体"/>
                <w:bCs/>
                <w:color w:val="000000"/>
              </w:rPr>
            </w:pPr>
          </w:p>
        </w:tc>
      </w:tr>
      <w:tr w14:paraId="461ED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27" w:type="dxa"/>
            <w:noWrap/>
            <w:vAlign w:val="center"/>
          </w:tcPr>
          <w:p w14:paraId="2EAC8C5D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使用单位</w:t>
            </w:r>
          </w:p>
          <w:p w14:paraId="39B6D0F0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负责人意见</w:t>
            </w:r>
          </w:p>
        </w:tc>
        <w:tc>
          <w:tcPr>
            <w:tcW w:w="6481" w:type="dxa"/>
            <w:noWrap/>
            <w:vAlign w:val="center"/>
          </w:tcPr>
          <w:p w14:paraId="4A4965D6">
            <w:pPr>
              <w:rPr>
                <w:rFonts w:ascii="宋体" w:hAnsi="宋体"/>
                <w:bCs/>
                <w:color w:val="000000"/>
              </w:rPr>
            </w:pPr>
          </w:p>
        </w:tc>
      </w:tr>
      <w:tr w14:paraId="4F98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  <w:jc w:val="center"/>
        </w:trPr>
        <w:tc>
          <w:tcPr>
            <w:tcW w:w="1727" w:type="dxa"/>
            <w:noWrap/>
            <w:vAlign w:val="center"/>
          </w:tcPr>
          <w:p w14:paraId="5107D813">
            <w:pPr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备  注</w:t>
            </w:r>
          </w:p>
        </w:tc>
        <w:tc>
          <w:tcPr>
            <w:tcW w:w="6481" w:type="dxa"/>
            <w:noWrap/>
            <w:vAlign w:val="center"/>
          </w:tcPr>
          <w:p w14:paraId="5736A899"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</w:tbl>
    <w:p w14:paraId="06DB4C42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8DA6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FD89C51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1D43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6EC046B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F241E7"/>
    <w:rsid w:val="000A6CED"/>
    <w:rsid w:val="0013489F"/>
    <w:rsid w:val="00195C46"/>
    <w:rsid w:val="001B19BB"/>
    <w:rsid w:val="001E08E1"/>
    <w:rsid w:val="001E34B4"/>
    <w:rsid w:val="00390C65"/>
    <w:rsid w:val="004C7FBE"/>
    <w:rsid w:val="00B05848"/>
    <w:rsid w:val="00C40D2A"/>
    <w:rsid w:val="00E8571B"/>
    <w:rsid w:val="4C7117D8"/>
    <w:rsid w:val="6C2A0B58"/>
    <w:rsid w:val="6FF241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qFormat/>
    <w:uiPriority w:val="0"/>
    <w:rPr>
      <w:rFonts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222</Characters>
  <Lines>2</Lines>
  <Paragraphs>1</Paragraphs>
  <TotalTime>29</TotalTime>
  <ScaleCrop>false</ScaleCrop>
  <LinksUpToDate>false</LinksUpToDate>
  <CharactersWithSpaces>253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2025-02-27T07:25:00Z</dcterms:created>
  <dc:creator>浮城沉浮</dc:creator>
  <cp:lastModifiedBy>星如心愿</cp:lastModifiedBy>
  <cp:lastPrinted>2025-02-27T08:29:08Z</cp:lastPrinted>
  <dcterms:modified xsi:type="dcterms:W3CDTF">2025-02-27T08:29:37Z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eyJoZGlkIjoiZTM5MjU5MGZlYmU5MTYyMWQ1M2U4MWJhZDBkMWRlMWQiLCJ1c2VySWQiOiI1ODUxOTk2OTMifQ==</vt:lpwstr>
  </property>
  <property fmtid="{D5CDD505-2E9C-101B-9397-08002B2CF9AE}" pid="4" name="ICV">
    <vt:lpwstr>4967D7D22256433790FFEF512EE29C66_13</vt:lpwstr>
  </property>
</Properties>
</file>