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99416">
      <w:pPr>
        <w:spacing w:before="312" w:beforeLines="100" w:after="312" w:afterLines="100"/>
        <w:jc w:val="center"/>
        <w:rPr>
          <w:rFonts w:hint="eastAsia" w:ascii="楷体" w:hAnsi="楷体" w:eastAsia="楷体" w:cs="楷体"/>
          <w:b/>
          <w:sz w:val="15"/>
          <w:szCs w:val="15"/>
        </w:rPr>
      </w:pPr>
      <w:bookmarkStart w:id="0" w:name="_GoBack"/>
      <w:bookmarkEnd w:id="0"/>
      <w:r>
        <w:rPr>
          <w:rFonts w:hint="eastAsia" w:ascii="楷体" w:hAnsi="楷体" w:eastAsia="楷体" w:cs="楷体"/>
          <w:sz w:val="15"/>
          <w:szCs w:val="1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-314960</wp:posOffset>
            </wp:positionH>
            <wp:positionV relativeFrom="paragraph">
              <wp:posOffset>-76835</wp:posOffset>
            </wp:positionV>
            <wp:extent cx="2232025" cy="513715"/>
            <wp:effectExtent l="0" t="0" r="13335" b="14605"/>
            <wp:wrapNone/>
            <wp:docPr id="1" name="图片 33" descr="安建大校名校徽组合透明底标准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3" descr="安建大校名校徽组合透明底标准色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099AC0">
      <w:pPr>
        <w:spacing w:before="312" w:beforeLines="100" w:after="312" w:afterLines="100" w:line="500" w:lineRule="exact"/>
        <w:jc w:val="center"/>
        <w:rPr>
          <w:rFonts w:ascii="楷体" w:hAnsi="楷体" w:eastAsia="楷体" w:cs="楷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sz w:val="44"/>
          <w:szCs w:val="44"/>
        </w:rPr>
        <w:t>本科教学任务落实审核表</w:t>
      </w:r>
    </w:p>
    <w:p w14:paraId="27100805">
      <w:pPr>
        <w:spacing w:line="500" w:lineRule="exact"/>
        <w:rPr>
          <w:rFonts w:hint="eastAsia" w:ascii="宋体" w:hAnsi="宋体"/>
          <w:b/>
          <w:sz w:val="24"/>
          <w:vertAlign w:val="subscript"/>
        </w:rPr>
      </w:pPr>
      <w:r>
        <w:rPr>
          <w:rFonts w:hint="eastAsia" w:ascii="宋体" w:hAnsi="宋体"/>
          <w:b/>
          <w:sz w:val="24"/>
        </w:rPr>
        <w:t>一、基本信息（由开课单位专业系或教研室负责人填写）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910"/>
        <w:gridCol w:w="1985"/>
        <w:gridCol w:w="2820"/>
      </w:tblGrid>
      <w:tr w14:paraId="0FB4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8" w:hRule="atLeast"/>
          <w:jc w:val="center"/>
        </w:trPr>
        <w:tc>
          <w:tcPr>
            <w:tcW w:w="1670" w:type="dxa"/>
            <w:noWrap w:val="0"/>
            <w:vAlign w:val="center"/>
          </w:tcPr>
          <w:p w14:paraId="10B151F8">
            <w:pPr>
              <w:spacing w:line="480" w:lineRule="auto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学年学期</w:t>
            </w:r>
          </w:p>
        </w:tc>
        <w:tc>
          <w:tcPr>
            <w:tcW w:w="7715" w:type="dxa"/>
            <w:gridSpan w:val="3"/>
            <w:noWrap w:val="0"/>
            <w:vAlign w:val="center"/>
          </w:tcPr>
          <w:p w14:paraId="4AF1C78F">
            <w:pPr>
              <w:spacing w:line="480" w:lineRule="auto"/>
              <w:ind w:firstLine="240" w:firstLineChars="1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    -20    学年 第     学期</w:t>
            </w:r>
          </w:p>
        </w:tc>
      </w:tr>
      <w:tr w14:paraId="6841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8" w:hRule="atLeast"/>
          <w:jc w:val="center"/>
        </w:trPr>
        <w:tc>
          <w:tcPr>
            <w:tcW w:w="1670" w:type="dxa"/>
            <w:noWrap w:val="0"/>
            <w:vAlign w:val="center"/>
          </w:tcPr>
          <w:p w14:paraId="79FA9355">
            <w:pPr>
              <w:spacing w:line="480" w:lineRule="auto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教学单位</w:t>
            </w:r>
          </w:p>
        </w:tc>
        <w:tc>
          <w:tcPr>
            <w:tcW w:w="2910" w:type="dxa"/>
            <w:noWrap w:val="0"/>
            <w:vAlign w:val="center"/>
          </w:tcPr>
          <w:p w14:paraId="35E7B5B9">
            <w:pPr>
              <w:spacing w:line="480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52D97D8">
            <w:pPr>
              <w:spacing w:line="480" w:lineRule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专业系（教研室）</w:t>
            </w:r>
          </w:p>
        </w:tc>
        <w:tc>
          <w:tcPr>
            <w:tcW w:w="2820" w:type="dxa"/>
            <w:noWrap w:val="0"/>
            <w:vAlign w:val="center"/>
          </w:tcPr>
          <w:p w14:paraId="4955B4E1">
            <w:pPr>
              <w:spacing w:line="480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1CD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8" w:hRule="atLeast"/>
          <w:jc w:val="center"/>
        </w:trPr>
        <w:tc>
          <w:tcPr>
            <w:tcW w:w="1670" w:type="dxa"/>
            <w:noWrap w:val="0"/>
            <w:vAlign w:val="center"/>
          </w:tcPr>
          <w:p w14:paraId="19AB65F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应开设理论</w:t>
            </w:r>
          </w:p>
          <w:p w14:paraId="53CE77B9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课程门数</w:t>
            </w:r>
          </w:p>
        </w:tc>
        <w:tc>
          <w:tcPr>
            <w:tcW w:w="2910" w:type="dxa"/>
            <w:noWrap w:val="0"/>
            <w:vAlign w:val="center"/>
          </w:tcPr>
          <w:p w14:paraId="799D769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724A5D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应开设实践环节课程门数</w:t>
            </w:r>
          </w:p>
        </w:tc>
        <w:tc>
          <w:tcPr>
            <w:tcW w:w="2820" w:type="dxa"/>
            <w:noWrap w:val="0"/>
            <w:vAlign w:val="center"/>
          </w:tcPr>
          <w:p w14:paraId="383C301F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34D5A4A6">
      <w:pPr>
        <w:spacing w:before="156" w:beforeLines="50" w:line="56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二、审核内容（由开课单位专业系或教研室负责人填写）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6894"/>
        <w:gridCol w:w="843"/>
        <w:gridCol w:w="844"/>
      </w:tblGrid>
      <w:tr w14:paraId="70B8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806" w:type="dxa"/>
            <w:vMerge w:val="restart"/>
            <w:noWrap w:val="0"/>
            <w:vAlign w:val="center"/>
          </w:tcPr>
          <w:p w14:paraId="322B159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</w:t>
            </w:r>
          </w:p>
          <w:p w14:paraId="46FAA1A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6894" w:type="dxa"/>
            <w:noWrap w:val="0"/>
            <w:vAlign w:val="center"/>
          </w:tcPr>
          <w:p w14:paraId="379DB2B9">
            <w:pPr>
              <w:spacing w:line="48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审核项目</w:t>
            </w:r>
          </w:p>
        </w:tc>
        <w:tc>
          <w:tcPr>
            <w:tcW w:w="843" w:type="dxa"/>
            <w:noWrap w:val="0"/>
            <w:vAlign w:val="center"/>
          </w:tcPr>
          <w:p w14:paraId="061E8F6A">
            <w:pPr>
              <w:spacing w:line="48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</w:t>
            </w:r>
          </w:p>
        </w:tc>
        <w:tc>
          <w:tcPr>
            <w:tcW w:w="844" w:type="dxa"/>
            <w:noWrap w:val="0"/>
            <w:vAlign w:val="center"/>
          </w:tcPr>
          <w:p w14:paraId="27E92224">
            <w:pPr>
              <w:spacing w:line="48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否</w:t>
            </w:r>
          </w:p>
        </w:tc>
      </w:tr>
      <w:tr w14:paraId="7A6A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1ED02DB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noWrap w:val="0"/>
            <w:vAlign w:val="center"/>
          </w:tcPr>
          <w:p w14:paraId="56350C63">
            <w:pPr>
              <w:spacing w:line="42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.教学任务落实无遗漏</w:t>
            </w:r>
          </w:p>
        </w:tc>
        <w:tc>
          <w:tcPr>
            <w:tcW w:w="843" w:type="dxa"/>
            <w:noWrap w:val="0"/>
            <w:vAlign w:val="center"/>
          </w:tcPr>
          <w:p w14:paraId="2D03E106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 w14:paraId="2AED8478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2E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4AF400FC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noWrap w:val="0"/>
            <w:vAlign w:val="center"/>
          </w:tcPr>
          <w:p w14:paraId="1B0A5091">
            <w:pPr>
              <w:spacing w:line="42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课程</w:t>
            </w:r>
            <w:r>
              <w:rPr>
                <w:rFonts w:hint="eastAsia" w:ascii="宋体" w:hAnsi="宋体"/>
                <w:color w:val="000000"/>
                <w:sz w:val="24"/>
              </w:rPr>
              <w:t>（理论课程及相应课程设计、实验等）</w:t>
            </w:r>
            <w:r>
              <w:rPr>
                <w:rFonts w:hint="eastAsia" w:ascii="宋体" w:hAnsi="宋体"/>
                <w:sz w:val="24"/>
              </w:rPr>
              <w:t>无重复开设情况</w:t>
            </w:r>
          </w:p>
        </w:tc>
        <w:tc>
          <w:tcPr>
            <w:tcW w:w="843" w:type="dxa"/>
            <w:noWrap w:val="0"/>
            <w:vAlign w:val="center"/>
          </w:tcPr>
          <w:p w14:paraId="73C33B5A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 w14:paraId="29DCBFDA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DB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1E128F65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noWrap w:val="0"/>
            <w:vAlign w:val="center"/>
          </w:tcPr>
          <w:p w14:paraId="04F2992A">
            <w:pPr>
              <w:spacing w:line="42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.课程开课学年、学期无误</w:t>
            </w:r>
          </w:p>
        </w:tc>
        <w:tc>
          <w:tcPr>
            <w:tcW w:w="843" w:type="dxa"/>
            <w:noWrap w:val="0"/>
            <w:vAlign w:val="center"/>
          </w:tcPr>
          <w:p w14:paraId="3A7AD156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 w14:paraId="7B3DF960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400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54C75E80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noWrap w:val="0"/>
            <w:vAlign w:val="center"/>
          </w:tcPr>
          <w:p w14:paraId="60AD01CF">
            <w:pPr>
              <w:spacing w:line="42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.课程性质、考核方式无误</w:t>
            </w:r>
          </w:p>
        </w:tc>
        <w:tc>
          <w:tcPr>
            <w:tcW w:w="843" w:type="dxa"/>
            <w:noWrap w:val="0"/>
            <w:vAlign w:val="center"/>
          </w:tcPr>
          <w:p w14:paraId="49C6186C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741FCA0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D9D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22C3733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noWrap w:val="0"/>
            <w:vAlign w:val="center"/>
          </w:tcPr>
          <w:p w14:paraId="1F49716A">
            <w:pPr>
              <w:spacing w:line="42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.课程开设起始结束周、开课周数无误</w:t>
            </w:r>
          </w:p>
        </w:tc>
        <w:tc>
          <w:tcPr>
            <w:tcW w:w="843" w:type="dxa"/>
            <w:noWrap w:val="0"/>
            <w:vAlign w:val="center"/>
          </w:tcPr>
          <w:p w14:paraId="65B9D79E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 w14:paraId="3E4F9324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26A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6F3FE323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noWrap w:val="0"/>
            <w:vAlign w:val="center"/>
          </w:tcPr>
          <w:p w14:paraId="3B9FD0FF">
            <w:pPr>
              <w:spacing w:line="42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.课程总学时（含理论学时，实验或实践学时）及周学时无误</w:t>
            </w:r>
          </w:p>
        </w:tc>
        <w:tc>
          <w:tcPr>
            <w:tcW w:w="843" w:type="dxa"/>
            <w:noWrap w:val="0"/>
            <w:vAlign w:val="center"/>
          </w:tcPr>
          <w:p w14:paraId="604A2B74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 w14:paraId="15C82E0C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196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048559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noWrap w:val="0"/>
            <w:vAlign w:val="center"/>
          </w:tcPr>
          <w:p w14:paraId="662F7617"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.关联性课程开设学期顺序无误</w:t>
            </w:r>
          </w:p>
        </w:tc>
        <w:tc>
          <w:tcPr>
            <w:tcW w:w="843" w:type="dxa"/>
            <w:noWrap w:val="0"/>
            <w:vAlign w:val="center"/>
          </w:tcPr>
          <w:p w14:paraId="4B78EA31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31C242E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BA6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5F7D1E8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noWrap w:val="0"/>
            <w:vAlign w:val="center"/>
          </w:tcPr>
          <w:p w14:paraId="586933A8">
            <w:pPr>
              <w:spacing w:line="42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多人合授课程已明确每位教师的上课时间</w:t>
            </w:r>
          </w:p>
        </w:tc>
        <w:tc>
          <w:tcPr>
            <w:tcW w:w="843" w:type="dxa"/>
            <w:noWrap w:val="0"/>
            <w:vAlign w:val="center"/>
          </w:tcPr>
          <w:p w14:paraId="14F3983F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 w14:paraId="503FF9C1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F1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652D327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noWrap w:val="0"/>
            <w:vAlign w:val="center"/>
          </w:tcPr>
          <w:p w14:paraId="74F5274A">
            <w:pPr>
              <w:spacing w:line="42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9.课程合班信息</w:t>
            </w:r>
            <w:r>
              <w:rPr>
                <w:rFonts w:ascii="宋体" w:hAnsi="宋体" w:cs="宋体"/>
                <w:sz w:val="24"/>
              </w:rPr>
              <w:t>无跨学院、跨专业或跨年级情况</w:t>
            </w:r>
          </w:p>
        </w:tc>
        <w:tc>
          <w:tcPr>
            <w:tcW w:w="843" w:type="dxa"/>
            <w:noWrap w:val="0"/>
            <w:vAlign w:val="center"/>
          </w:tcPr>
          <w:p w14:paraId="6F06CD9F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 w14:paraId="1A46FC05"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F6E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467E82D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894" w:type="dxa"/>
            <w:tcBorders>
              <w:bottom w:val="single" w:color="auto" w:sz="4" w:space="0"/>
            </w:tcBorders>
            <w:noWrap w:val="0"/>
            <w:vAlign w:val="center"/>
          </w:tcPr>
          <w:p w14:paraId="055BAA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  <w:r>
              <w:rPr>
                <w:rFonts w:hint="eastAsia" w:ascii="宋体" w:hAnsi="宋体"/>
                <w:color w:val="000000"/>
                <w:sz w:val="24"/>
              </w:rPr>
              <w:t>.跨学院断周已与开课单位协商确定（另附情况说明）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noWrap w:val="0"/>
            <w:vAlign w:val="center"/>
          </w:tcPr>
          <w:p w14:paraId="48C55CE6">
            <w:pPr>
              <w:spacing w:line="420" w:lineRule="auto"/>
              <w:jc w:val="center"/>
              <w:rPr>
                <w:rFonts w:hint="eastAsia"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844" w:type="dxa"/>
            <w:tcBorders>
              <w:bottom w:val="single" w:color="auto" w:sz="4" w:space="0"/>
            </w:tcBorders>
            <w:noWrap w:val="0"/>
            <w:vAlign w:val="center"/>
          </w:tcPr>
          <w:p w14:paraId="3EC71534">
            <w:pPr>
              <w:spacing w:line="420" w:lineRule="auto"/>
              <w:jc w:val="center"/>
              <w:rPr>
                <w:rFonts w:hint="eastAsia" w:ascii="宋体" w:hAnsi="宋体"/>
                <w:color w:val="000000"/>
                <w:sz w:val="24"/>
                <w:u w:val="single"/>
              </w:rPr>
            </w:pPr>
          </w:p>
        </w:tc>
      </w:tr>
      <w:tr w14:paraId="1B37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7" w:hRule="atLeast"/>
          <w:jc w:val="center"/>
        </w:trPr>
        <w:tc>
          <w:tcPr>
            <w:tcW w:w="938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4775F4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专业系（教研室）负责人：确认上述信息填报无误。</w:t>
            </w:r>
          </w:p>
          <w:p w14:paraId="4DE99073">
            <w:pPr>
              <w:spacing w:line="360" w:lineRule="auto"/>
              <w:rPr>
                <w:rFonts w:hint="eastAsia"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</w:rPr>
              <w:t>签名确认：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    </w:t>
            </w:r>
          </w:p>
        </w:tc>
      </w:tr>
    </w:tbl>
    <w:p w14:paraId="632BF7B4">
      <w:pPr>
        <w:spacing w:before="156" w:beforeLines="50" w:line="56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三、学院审核意见（由开课单位分管教学工作负责人填写）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892"/>
        <w:gridCol w:w="910"/>
        <w:gridCol w:w="1080"/>
        <w:gridCol w:w="2694"/>
      </w:tblGrid>
      <w:tr w14:paraId="0CC2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18" w:type="dxa"/>
            <w:vMerge w:val="restart"/>
            <w:noWrap w:val="0"/>
            <w:vAlign w:val="center"/>
          </w:tcPr>
          <w:p w14:paraId="260394D1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审批</w:t>
            </w:r>
          </w:p>
          <w:p w14:paraId="0C75589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3892" w:type="dxa"/>
            <w:tcBorders>
              <w:right w:val="nil"/>
            </w:tcBorders>
            <w:noWrap w:val="0"/>
            <w:vAlign w:val="center"/>
          </w:tcPr>
          <w:p w14:paraId="7B402FA5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1.是否同意上述审核意见</w:t>
            </w:r>
          </w:p>
        </w:tc>
        <w:tc>
          <w:tcPr>
            <w:tcW w:w="910" w:type="dxa"/>
            <w:tcBorders>
              <w:left w:val="nil"/>
              <w:right w:val="nil"/>
            </w:tcBorders>
            <w:noWrap w:val="0"/>
            <w:vAlign w:val="center"/>
          </w:tcPr>
          <w:p w14:paraId="37B22880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</w:t>
            </w:r>
          </w:p>
        </w:tc>
        <w:tc>
          <w:tcPr>
            <w:tcW w:w="1080" w:type="dxa"/>
            <w:tcBorders>
              <w:left w:val="nil"/>
            </w:tcBorders>
            <w:noWrap w:val="0"/>
            <w:vAlign w:val="center"/>
          </w:tcPr>
          <w:p w14:paraId="777F69CA">
            <w:pPr>
              <w:spacing w:line="360" w:lineRule="auto"/>
              <w:ind w:firstLine="1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□否</w:t>
            </w:r>
          </w:p>
        </w:tc>
        <w:tc>
          <w:tcPr>
            <w:tcW w:w="2694" w:type="dxa"/>
            <w:vMerge w:val="restart"/>
            <w:noWrap w:val="0"/>
            <w:vAlign w:val="top"/>
          </w:tcPr>
          <w:p w14:paraId="12D86CB6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分管教学负责人</w:t>
            </w:r>
          </w:p>
          <w:p w14:paraId="6B0CA443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</w:p>
        </w:tc>
      </w:tr>
      <w:tr w14:paraId="428C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8" w:type="dxa"/>
            <w:vMerge w:val="continue"/>
            <w:noWrap w:val="0"/>
            <w:vAlign w:val="center"/>
          </w:tcPr>
          <w:p w14:paraId="45B5C43A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82" w:type="dxa"/>
            <w:gridSpan w:val="3"/>
            <w:noWrap w:val="0"/>
            <w:vAlign w:val="center"/>
          </w:tcPr>
          <w:p w14:paraId="2DF4D629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2.其它审批意见（可另附页）</w:t>
            </w:r>
          </w:p>
        </w:tc>
        <w:tc>
          <w:tcPr>
            <w:tcW w:w="2694" w:type="dxa"/>
            <w:vMerge w:val="continue"/>
            <w:noWrap w:val="0"/>
            <w:vAlign w:val="top"/>
          </w:tcPr>
          <w:p w14:paraId="73C8652F"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47CB1A4C">
      <w:pPr>
        <w:spacing w:before="156" w:beforeLines="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教学秘书签收： </w:t>
      </w:r>
      <w:r>
        <w:rPr>
          <w:rFonts w:ascii="宋体" w:hAnsi="宋体"/>
          <w:sz w:val="24"/>
        </w:rPr>
        <w:t xml:space="preserve">                                                 </w:t>
      </w:r>
      <w:r>
        <w:rPr>
          <w:rFonts w:hint="eastAsia" w:ascii="宋体" w:hAnsi="宋体"/>
          <w:sz w:val="24"/>
        </w:rPr>
        <w:t xml:space="preserve">年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月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sectPr>
      <w:footerReference r:id="rId3" w:type="even"/>
      <w:pgSz w:w="11906" w:h="16838"/>
      <w:pgMar w:top="1021" w:right="1304" w:bottom="1021" w:left="1304" w:header="851" w:footer="992" w:gutter="0"/>
      <w:pgNumType w:start="6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1F3C7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4EF083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zg1MmM5YzkyYzkxOTQ0YzY5ZDA4YmFkZDI2YWQifQ=="/>
  </w:docVars>
  <w:rsids>
    <w:rsidRoot w:val="000E2E77"/>
    <w:rsid w:val="00021B2A"/>
    <w:rsid w:val="00087EA2"/>
    <w:rsid w:val="00094DC0"/>
    <w:rsid w:val="000E2E77"/>
    <w:rsid w:val="00123D41"/>
    <w:rsid w:val="0012504C"/>
    <w:rsid w:val="00157992"/>
    <w:rsid w:val="00160A58"/>
    <w:rsid w:val="00173653"/>
    <w:rsid w:val="001B3288"/>
    <w:rsid w:val="001F1AA3"/>
    <w:rsid w:val="001F3812"/>
    <w:rsid w:val="002164B1"/>
    <w:rsid w:val="002B358B"/>
    <w:rsid w:val="002E57D1"/>
    <w:rsid w:val="00330D97"/>
    <w:rsid w:val="003348E7"/>
    <w:rsid w:val="00337A6F"/>
    <w:rsid w:val="00392230"/>
    <w:rsid w:val="003F0F12"/>
    <w:rsid w:val="00460999"/>
    <w:rsid w:val="00477C6F"/>
    <w:rsid w:val="00492BDB"/>
    <w:rsid w:val="004A67B9"/>
    <w:rsid w:val="004E37E9"/>
    <w:rsid w:val="00511B82"/>
    <w:rsid w:val="005544EF"/>
    <w:rsid w:val="00554DA5"/>
    <w:rsid w:val="00572A57"/>
    <w:rsid w:val="005D7A87"/>
    <w:rsid w:val="005F6E11"/>
    <w:rsid w:val="00633248"/>
    <w:rsid w:val="006827CD"/>
    <w:rsid w:val="006B2DB0"/>
    <w:rsid w:val="0071056F"/>
    <w:rsid w:val="0072752A"/>
    <w:rsid w:val="00732DC0"/>
    <w:rsid w:val="00747E58"/>
    <w:rsid w:val="00776D52"/>
    <w:rsid w:val="007774CB"/>
    <w:rsid w:val="007800C8"/>
    <w:rsid w:val="007A02A9"/>
    <w:rsid w:val="008034B6"/>
    <w:rsid w:val="0086101D"/>
    <w:rsid w:val="008A4A7C"/>
    <w:rsid w:val="008B2830"/>
    <w:rsid w:val="008E75AD"/>
    <w:rsid w:val="008F5058"/>
    <w:rsid w:val="00936111"/>
    <w:rsid w:val="00943035"/>
    <w:rsid w:val="00953210"/>
    <w:rsid w:val="00960470"/>
    <w:rsid w:val="00983009"/>
    <w:rsid w:val="009F07D7"/>
    <w:rsid w:val="00A074AE"/>
    <w:rsid w:val="00A54901"/>
    <w:rsid w:val="00A6436D"/>
    <w:rsid w:val="00A84583"/>
    <w:rsid w:val="00A875D4"/>
    <w:rsid w:val="00AA7428"/>
    <w:rsid w:val="00AC18D5"/>
    <w:rsid w:val="00AC330A"/>
    <w:rsid w:val="00AD2E98"/>
    <w:rsid w:val="00AF4767"/>
    <w:rsid w:val="00B21603"/>
    <w:rsid w:val="00B26EF6"/>
    <w:rsid w:val="00B32417"/>
    <w:rsid w:val="00B324EF"/>
    <w:rsid w:val="00BA0FBA"/>
    <w:rsid w:val="00BD445C"/>
    <w:rsid w:val="00C6352A"/>
    <w:rsid w:val="00C72984"/>
    <w:rsid w:val="00C90AE4"/>
    <w:rsid w:val="00C91B93"/>
    <w:rsid w:val="00C96DBB"/>
    <w:rsid w:val="00CD610D"/>
    <w:rsid w:val="00D745ED"/>
    <w:rsid w:val="00D92E66"/>
    <w:rsid w:val="00DC163C"/>
    <w:rsid w:val="00DD32A8"/>
    <w:rsid w:val="00DE5329"/>
    <w:rsid w:val="00DF54F9"/>
    <w:rsid w:val="00E15C26"/>
    <w:rsid w:val="00E460E0"/>
    <w:rsid w:val="00E470ED"/>
    <w:rsid w:val="00E578D6"/>
    <w:rsid w:val="00E662E8"/>
    <w:rsid w:val="00E75153"/>
    <w:rsid w:val="00E92F34"/>
    <w:rsid w:val="00EE399A"/>
    <w:rsid w:val="00EF0FD0"/>
    <w:rsid w:val="00F253CB"/>
    <w:rsid w:val="00F6132F"/>
    <w:rsid w:val="00F87823"/>
    <w:rsid w:val="00FA4C2E"/>
    <w:rsid w:val="00FE60DC"/>
    <w:rsid w:val="0BE41ED4"/>
    <w:rsid w:val="0DBF12D0"/>
    <w:rsid w:val="15EE4BDF"/>
    <w:rsid w:val="16206F2A"/>
    <w:rsid w:val="26D052F6"/>
    <w:rsid w:val="34871F64"/>
    <w:rsid w:val="352E2A69"/>
    <w:rsid w:val="3773262E"/>
    <w:rsid w:val="37F703DF"/>
    <w:rsid w:val="38DC27B9"/>
    <w:rsid w:val="3BA4431D"/>
    <w:rsid w:val="3BF92F3D"/>
    <w:rsid w:val="3EA37093"/>
    <w:rsid w:val="4535226F"/>
    <w:rsid w:val="48FF3A76"/>
    <w:rsid w:val="4A192F76"/>
    <w:rsid w:val="4C565625"/>
    <w:rsid w:val="4DF14225"/>
    <w:rsid w:val="4E8736B4"/>
    <w:rsid w:val="55B40AA7"/>
    <w:rsid w:val="599F7EA4"/>
    <w:rsid w:val="5C6F1129"/>
    <w:rsid w:val="66741226"/>
    <w:rsid w:val="67D22CEF"/>
    <w:rsid w:val="6D9B47DE"/>
    <w:rsid w:val="71B945B3"/>
    <w:rsid w:val="73FC06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soft.netnest.com.cn</Company>
  <Pages>1</Pages>
  <Words>407</Words>
  <Characters>423</Characters>
  <Lines>4</Lines>
  <Paragraphs>1</Paragraphs>
  <TotalTime>0</TotalTime>
  <ScaleCrop>false</ScaleCrop>
  <LinksUpToDate>false</LinksUpToDate>
  <CharactersWithSpaces>520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2024-10-23T01:47:00Z</dcterms:created>
  <dc:creator>软件仓库</dc:creator>
  <cp:lastModifiedBy>aceg20</cp:lastModifiedBy>
  <cp:lastPrinted>2022-06-07T06:26:00Z</cp:lastPrinted>
  <dcterms:modified xsi:type="dcterms:W3CDTF">2025-05-12T01:36:53Z</dcterms:modified>
  <dc:title>安徽建筑工业学院学生课程考核试卷命题审核、审批表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A84C7287C08847CA9C2872539F8F594D_13</vt:lpwstr>
  </property>
</Properties>
</file>